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EFEB" w14:textId="13FB8585" w:rsidR="00A35B6C" w:rsidRDefault="00A35B6C"/>
    <w:p w14:paraId="333E0B98" w14:textId="6E4F9C9C" w:rsidR="00440CAD" w:rsidRDefault="00440CAD"/>
    <w:p w14:paraId="7F37F711" w14:textId="6F5F2134" w:rsidR="00440CAD" w:rsidRPr="00F4682E" w:rsidRDefault="00440CAD">
      <w:pPr>
        <w:rPr>
          <w:rFonts w:ascii="Arial" w:hAnsi="Arial" w:cs="Arial"/>
          <w:b/>
          <w:bCs/>
          <w:sz w:val="22"/>
          <w:szCs w:val="22"/>
        </w:rPr>
      </w:pPr>
      <w:r w:rsidRPr="00F4682E">
        <w:rPr>
          <w:rFonts w:ascii="Arial" w:hAnsi="Arial" w:cs="Arial"/>
          <w:b/>
          <w:bCs/>
          <w:sz w:val="22"/>
          <w:szCs w:val="22"/>
        </w:rPr>
        <w:t xml:space="preserve">PRESS RELEASE: </w:t>
      </w:r>
      <w:r w:rsidR="00187F35">
        <w:rPr>
          <w:rFonts w:ascii="Arial" w:hAnsi="Arial" w:cs="Arial"/>
          <w:b/>
          <w:bCs/>
          <w:sz w:val="22"/>
          <w:szCs w:val="22"/>
        </w:rPr>
        <w:t>Somerdale</w:t>
      </w:r>
      <w:r w:rsidRPr="00F4682E">
        <w:rPr>
          <w:rFonts w:ascii="Arial" w:hAnsi="Arial" w:cs="Arial"/>
          <w:b/>
          <w:bCs/>
          <w:sz w:val="22"/>
          <w:szCs w:val="22"/>
        </w:rPr>
        <w:t xml:space="preserve"> Educate Together Primary </w:t>
      </w:r>
      <w:r w:rsidR="00187F35">
        <w:rPr>
          <w:rFonts w:ascii="Arial" w:hAnsi="Arial" w:cs="Arial"/>
          <w:b/>
          <w:bCs/>
          <w:sz w:val="22"/>
          <w:szCs w:val="22"/>
        </w:rPr>
        <w:t>announces first Ofsted report</w:t>
      </w:r>
    </w:p>
    <w:p w14:paraId="2651B415" w14:textId="2B6DC219" w:rsidR="00440CAD" w:rsidRPr="00F4682E" w:rsidRDefault="00F4682E">
      <w:pPr>
        <w:rPr>
          <w:rFonts w:ascii="Arial" w:hAnsi="Arial" w:cs="Arial"/>
          <w:b/>
          <w:bCs/>
          <w:sz w:val="22"/>
          <w:szCs w:val="22"/>
        </w:rPr>
      </w:pPr>
      <w:r w:rsidRPr="00F4682E">
        <w:rPr>
          <w:rFonts w:ascii="Arial" w:hAnsi="Arial" w:cs="Arial"/>
          <w:b/>
          <w:bCs/>
          <w:sz w:val="22"/>
          <w:szCs w:val="22"/>
        </w:rPr>
        <w:t>****</w:t>
      </w:r>
      <w:r w:rsidR="009F5592">
        <w:rPr>
          <w:rFonts w:ascii="Arial" w:hAnsi="Arial" w:cs="Arial"/>
          <w:b/>
          <w:bCs/>
          <w:sz w:val="22"/>
          <w:szCs w:val="22"/>
        </w:rPr>
        <w:t>May 10th</w:t>
      </w:r>
      <w:r w:rsidR="00440CAD" w:rsidRPr="00F4682E">
        <w:rPr>
          <w:rFonts w:ascii="Arial" w:hAnsi="Arial" w:cs="Arial"/>
          <w:b/>
          <w:bCs/>
          <w:sz w:val="22"/>
          <w:szCs w:val="22"/>
        </w:rPr>
        <w:t xml:space="preserve"> 2022</w:t>
      </w:r>
      <w:r w:rsidR="0010421B">
        <w:rPr>
          <w:rFonts w:ascii="Arial" w:hAnsi="Arial" w:cs="Arial"/>
          <w:b/>
          <w:bCs/>
          <w:sz w:val="22"/>
          <w:szCs w:val="22"/>
        </w:rPr>
        <w:t xml:space="preserve"> </w:t>
      </w:r>
      <w:r w:rsidRPr="00F4682E">
        <w:rPr>
          <w:rFonts w:ascii="Arial" w:hAnsi="Arial" w:cs="Arial"/>
          <w:b/>
          <w:bCs/>
          <w:sz w:val="22"/>
          <w:szCs w:val="22"/>
        </w:rPr>
        <w:t>****</w:t>
      </w:r>
    </w:p>
    <w:p w14:paraId="5D3D1940" w14:textId="0BFE989A" w:rsidR="00440CAD" w:rsidRPr="00F4682E" w:rsidRDefault="00440CAD">
      <w:pPr>
        <w:rPr>
          <w:rFonts w:ascii="Arial" w:hAnsi="Arial" w:cs="Arial"/>
          <w:sz w:val="22"/>
          <w:szCs w:val="22"/>
        </w:rPr>
      </w:pPr>
    </w:p>
    <w:p w14:paraId="34C6F4EE" w14:textId="007DAADE" w:rsidR="00640F57" w:rsidRDefault="006A63AA" w:rsidP="009F5592">
      <w:pPr>
        <w:spacing w:line="276" w:lineRule="auto"/>
        <w:rPr>
          <w:rFonts w:ascii="Arial" w:hAnsi="Arial" w:cs="Arial"/>
          <w:sz w:val="22"/>
          <w:szCs w:val="22"/>
        </w:rPr>
      </w:pPr>
      <w:r w:rsidRPr="00F4682E">
        <w:rPr>
          <w:rFonts w:ascii="Arial" w:hAnsi="Arial" w:cs="Arial"/>
          <w:sz w:val="22"/>
          <w:szCs w:val="22"/>
        </w:rPr>
        <w:t xml:space="preserve">Educate Together Academy Trust are delighted to </w:t>
      </w:r>
      <w:bookmarkStart w:id="0" w:name="_Hlk100308132"/>
      <w:r w:rsidR="00187F35">
        <w:rPr>
          <w:rFonts w:ascii="Arial" w:hAnsi="Arial" w:cs="Arial"/>
          <w:sz w:val="22"/>
          <w:szCs w:val="22"/>
        </w:rPr>
        <w:t xml:space="preserve">announce that Somerdale Educate Together </w:t>
      </w:r>
      <w:r w:rsidR="008C6792" w:rsidRPr="005218AA">
        <w:rPr>
          <w:rFonts w:ascii="Arial" w:hAnsi="Arial" w:cs="Arial"/>
          <w:sz w:val="22"/>
          <w:szCs w:val="22"/>
        </w:rPr>
        <w:t>(Somerdale ET)</w:t>
      </w:r>
      <w:r w:rsidR="008C6792">
        <w:rPr>
          <w:rFonts w:ascii="Arial" w:hAnsi="Arial" w:cs="Arial"/>
          <w:sz w:val="22"/>
          <w:szCs w:val="22"/>
        </w:rPr>
        <w:t xml:space="preserve"> </w:t>
      </w:r>
      <w:r w:rsidR="00187F35">
        <w:rPr>
          <w:rFonts w:ascii="Arial" w:hAnsi="Arial" w:cs="Arial"/>
          <w:sz w:val="22"/>
          <w:szCs w:val="22"/>
        </w:rPr>
        <w:t xml:space="preserve">Primary, in Keynsham, has achieved a ‘Good’ ranking for their first Ofsted inspection. </w:t>
      </w:r>
    </w:p>
    <w:p w14:paraId="6725BB7B" w14:textId="2D9658B8" w:rsidR="00187F35" w:rsidRDefault="00187F35" w:rsidP="009F5592">
      <w:pPr>
        <w:spacing w:line="276" w:lineRule="auto"/>
        <w:rPr>
          <w:rFonts w:ascii="Arial" w:hAnsi="Arial" w:cs="Arial"/>
          <w:sz w:val="22"/>
          <w:szCs w:val="22"/>
        </w:rPr>
      </w:pPr>
    </w:p>
    <w:p w14:paraId="3A38A08C" w14:textId="53E3572B" w:rsidR="001473AD" w:rsidRDefault="00E43016" w:rsidP="009F5592">
      <w:pPr>
        <w:spacing w:line="276" w:lineRule="auto"/>
        <w:rPr>
          <w:rFonts w:ascii="Arial" w:hAnsi="Arial" w:cs="Arial"/>
          <w:sz w:val="22"/>
          <w:szCs w:val="22"/>
        </w:rPr>
      </w:pPr>
      <w:r>
        <w:rPr>
          <w:rFonts w:ascii="Arial" w:hAnsi="Arial" w:cs="Arial"/>
          <w:sz w:val="22"/>
          <w:szCs w:val="22"/>
        </w:rPr>
        <w:t>The one-form entry school, which opened in 2017, next to the iconic Fry’s Chocolate Factory, offers pupils an ethical curriculum alongside the National Curriculum</w:t>
      </w:r>
      <w:r w:rsidRPr="008C6792">
        <w:rPr>
          <w:rFonts w:ascii="Arial" w:hAnsi="Arial" w:cs="Arial"/>
          <w:sz w:val="22"/>
          <w:szCs w:val="22"/>
        </w:rPr>
        <w:t>, with pupils spending time discussing ethics, the environment and sustainability</w:t>
      </w:r>
      <w:r w:rsidR="008C6792">
        <w:rPr>
          <w:rFonts w:ascii="Arial" w:hAnsi="Arial" w:cs="Arial"/>
          <w:sz w:val="22"/>
          <w:szCs w:val="22"/>
        </w:rPr>
        <w:t>, as well as their core learning subjects.</w:t>
      </w:r>
    </w:p>
    <w:p w14:paraId="1150D1C2" w14:textId="77777777" w:rsidR="00E43016" w:rsidRDefault="00E43016" w:rsidP="009F5592">
      <w:pPr>
        <w:spacing w:line="276" w:lineRule="auto"/>
        <w:rPr>
          <w:rFonts w:ascii="Arial" w:hAnsi="Arial" w:cs="Arial"/>
          <w:color w:val="FF0000"/>
          <w:sz w:val="22"/>
          <w:szCs w:val="22"/>
        </w:rPr>
      </w:pPr>
    </w:p>
    <w:p w14:paraId="648BA850" w14:textId="3C7968CD" w:rsidR="00E43016" w:rsidRPr="001D6F6A" w:rsidRDefault="00E43016" w:rsidP="009F5592">
      <w:pPr>
        <w:spacing w:line="276" w:lineRule="auto"/>
        <w:rPr>
          <w:rFonts w:ascii="Arial" w:hAnsi="Arial" w:cs="Arial"/>
          <w:sz w:val="22"/>
          <w:szCs w:val="22"/>
        </w:rPr>
      </w:pPr>
      <w:r w:rsidRPr="001D6F6A">
        <w:rPr>
          <w:rFonts w:ascii="Arial" w:hAnsi="Arial" w:cs="Arial"/>
          <w:sz w:val="22"/>
          <w:szCs w:val="22"/>
        </w:rPr>
        <w:t xml:space="preserve">The inspector commented, </w:t>
      </w:r>
      <w:r w:rsidR="001473AD" w:rsidRPr="009F5592">
        <w:rPr>
          <w:rFonts w:ascii="Arial" w:hAnsi="Arial" w:cs="Arial"/>
          <w:i/>
          <w:iCs/>
          <w:sz w:val="22"/>
          <w:szCs w:val="22"/>
        </w:rPr>
        <w:t>“</w:t>
      </w:r>
      <w:r w:rsidRPr="009F5592">
        <w:rPr>
          <w:rFonts w:ascii="Arial" w:hAnsi="Arial" w:cs="Arial"/>
          <w:i/>
          <w:iCs/>
          <w:sz w:val="22"/>
          <w:szCs w:val="22"/>
        </w:rPr>
        <w:t>Somerdale Educate Together is a place where leaders, teachers and pupils live and breathe the values of the school. It is an inclusive school where pupils feel safe and happy... Pupils say the best thing about the school is that “no-one is an outsider, and everyone is included</w:t>
      </w:r>
      <w:r w:rsidR="001473AD" w:rsidRPr="009F5592">
        <w:rPr>
          <w:rFonts w:ascii="Arial" w:hAnsi="Arial" w:cs="Arial"/>
          <w:i/>
          <w:iCs/>
          <w:sz w:val="22"/>
          <w:szCs w:val="22"/>
        </w:rPr>
        <w:t>.”</w:t>
      </w:r>
    </w:p>
    <w:p w14:paraId="5CC4DEAD" w14:textId="77777777" w:rsidR="00E43016" w:rsidRDefault="00E43016" w:rsidP="009F5592">
      <w:pPr>
        <w:spacing w:line="276" w:lineRule="auto"/>
        <w:rPr>
          <w:rFonts w:ascii="Arial" w:hAnsi="Arial" w:cs="Arial"/>
          <w:sz w:val="22"/>
          <w:szCs w:val="22"/>
        </w:rPr>
      </w:pPr>
    </w:p>
    <w:p w14:paraId="02180743" w14:textId="46245203" w:rsidR="00552C48" w:rsidRDefault="00552C48" w:rsidP="009F5592">
      <w:pPr>
        <w:spacing w:line="276" w:lineRule="auto"/>
        <w:rPr>
          <w:rFonts w:ascii="Arial" w:hAnsi="Arial" w:cs="Arial"/>
          <w:sz w:val="22"/>
          <w:szCs w:val="22"/>
        </w:rPr>
      </w:pPr>
      <w:r w:rsidRPr="61E6FDFA">
        <w:rPr>
          <w:rFonts w:ascii="Arial" w:hAnsi="Arial" w:cs="Arial"/>
          <w:sz w:val="22"/>
          <w:szCs w:val="22"/>
        </w:rPr>
        <w:t>Somerdale ET</w:t>
      </w:r>
      <w:r w:rsidRPr="222A60D5">
        <w:rPr>
          <w:rFonts w:ascii="Arial" w:hAnsi="Arial" w:cs="Arial"/>
          <w:sz w:val="22"/>
          <w:szCs w:val="22"/>
        </w:rPr>
        <w:t xml:space="preserve"> </w:t>
      </w:r>
      <w:r w:rsidRPr="008C6792">
        <w:rPr>
          <w:rFonts w:ascii="Arial" w:hAnsi="Arial" w:cs="Arial"/>
          <w:sz w:val="22"/>
          <w:szCs w:val="22"/>
        </w:rPr>
        <w:t xml:space="preserve">is </w:t>
      </w:r>
      <w:r>
        <w:rPr>
          <w:rFonts w:ascii="Arial" w:hAnsi="Arial" w:cs="Arial"/>
          <w:sz w:val="22"/>
          <w:szCs w:val="22"/>
        </w:rPr>
        <w:t xml:space="preserve">also very </w:t>
      </w:r>
      <w:r w:rsidRPr="008C6792">
        <w:rPr>
          <w:rFonts w:ascii="Arial" w:hAnsi="Arial" w:cs="Arial"/>
          <w:sz w:val="22"/>
          <w:szCs w:val="22"/>
        </w:rPr>
        <w:t>proud</w:t>
      </w:r>
      <w:r w:rsidRPr="61E6FDFA">
        <w:rPr>
          <w:rFonts w:ascii="Arial" w:hAnsi="Arial" w:cs="Arial"/>
          <w:sz w:val="22"/>
          <w:szCs w:val="22"/>
        </w:rPr>
        <w:t xml:space="preserve"> </w:t>
      </w:r>
      <w:r w:rsidRPr="574BC149">
        <w:rPr>
          <w:rFonts w:ascii="Arial" w:hAnsi="Arial" w:cs="Arial"/>
          <w:sz w:val="22"/>
          <w:szCs w:val="22"/>
        </w:rPr>
        <w:t>to be the first</w:t>
      </w:r>
      <w:r w:rsidRPr="222A60D5">
        <w:rPr>
          <w:rFonts w:ascii="Arial" w:hAnsi="Arial" w:cs="Arial"/>
          <w:sz w:val="22"/>
          <w:szCs w:val="22"/>
        </w:rPr>
        <w:t xml:space="preserve"> </w:t>
      </w:r>
      <w:r w:rsidRPr="0727BC2A">
        <w:rPr>
          <w:rFonts w:ascii="Arial" w:hAnsi="Arial" w:cs="Arial"/>
          <w:sz w:val="22"/>
          <w:szCs w:val="22"/>
        </w:rPr>
        <w:t xml:space="preserve">and only </w:t>
      </w:r>
      <w:r w:rsidRPr="7A9DD750">
        <w:rPr>
          <w:rFonts w:ascii="Arial" w:hAnsi="Arial" w:cs="Arial"/>
          <w:sz w:val="22"/>
          <w:szCs w:val="22"/>
        </w:rPr>
        <w:t xml:space="preserve">school in Bath and </w:t>
      </w:r>
      <w:r w:rsidRPr="6810199F">
        <w:rPr>
          <w:rFonts w:ascii="Arial" w:hAnsi="Arial" w:cs="Arial"/>
          <w:sz w:val="22"/>
          <w:szCs w:val="22"/>
        </w:rPr>
        <w:t xml:space="preserve">North East </w:t>
      </w:r>
      <w:r w:rsidRPr="0727BC2A">
        <w:rPr>
          <w:rFonts w:ascii="Arial" w:hAnsi="Arial" w:cs="Arial"/>
          <w:sz w:val="22"/>
          <w:szCs w:val="22"/>
        </w:rPr>
        <w:t xml:space="preserve">Somerset </w:t>
      </w:r>
      <w:r w:rsidRPr="6810199F">
        <w:rPr>
          <w:rFonts w:ascii="Arial" w:hAnsi="Arial" w:cs="Arial"/>
          <w:sz w:val="22"/>
          <w:szCs w:val="22"/>
        </w:rPr>
        <w:t xml:space="preserve">to </w:t>
      </w:r>
      <w:r w:rsidRPr="12816C1F">
        <w:rPr>
          <w:rFonts w:ascii="Arial" w:hAnsi="Arial" w:cs="Arial"/>
          <w:sz w:val="22"/>
          <w:szCs w:val="22"/>
        </w:rPr>
        <w:t xml:space="preserve">be </w:t>
      </w:r>
      <w:r w:rsidRPr="0727BC2A">
        <w:rPr>
          <w:rFonts w:ascii="Arial" w:hAnsi="Arial" w:cs="Arial"/>
          <w:sz w:val="22"/>
          <w:szCs w:val="22"/>
        </w:rPr>
        <w:t xml:space="preserve">awarded with the </w:t>
      </w:r>
      <w:r w:rsidR="00F031FD" w:rsidRPr="0727BC2A">
        <w:rPr>
          <w:rFonts w:ascii="Arial" w:hAnsi="Arial" w:cs="Arial"/>
          <w:sz w:val="22"/>
          <w:szCs w:val="22"/>
        </w:rPr>
        <w:t>UNICEF</w:t>
      </w:r>
      <w:r w:rsidRPr="0727BC2A">
        <w:rPr>
          <w:rFonts w:ascii="Arial" w:hAnsi="Arial" w:cs="Arial"/>
          <w:sz w:val="22"/>
          <w:szCs w:val="22"/>
        </w:rPr>
        <w:t xml:space="preserve"> </w:t>
      </w:r>
      <w:r w:rsidRPr="55C19161">
        <w:rPr>
          <w:rFonts w:ascii="Arial" w:hAnsi="Arial" w:cs="Arial"/>
          <w:sz w:val="22"/>
          <w:szCs w:val="22"/>
        </w:rPr>
        <w:t>Silver</w:t>
      </w:r>
      <w:r w:rsidRPr="0727BC2A">
        <w:rPr>
          <w:rFonts w:ascii="Arial" w:hAnsi="Arial" w:cs="Arial"/>
          <w:sz w:val="22"/>
          <w:szCs w:val="22"/>
        </w:rPr>
        <w:t xml:space="preserve"> Rights Respecting School status </w:t>
      </w:r>
      <w:r w:rsidRPr="6DE6F4F5">
        <w:rPr>
          <w:rFonts w:ascii="Arial" w:hAnsi="Arial" w:cs="Arial"/>
          <w:sz w:val="22"/>
          <w:szCs w:val="22"/>
        </w:rPr>
        <w:t xml:space="preserve">where the </w:t>
      </w:r>
      <w:r w:rsidRPr="060F80B3">
        <w:rPr>
          <w:rFonts w:ascii="Arial" w:hAnsi="Arial" w:cs="Arial"/>
          <w:sz w:val="22"/>
          <w:szCs w:val="22"/>
        </w:rPr>
        <w:t xml:space="preserve">principles of the UN Convention </w:t>
      </w:r>
      <w:r w:rsidRPr="7B744401">
        <w:rPr>
          <w:rFonts w:ascii="Arial" w:hAnsi="Arial" w:cs="Arial"/>
          <w:sz w:val="22"/>
          <w:szCs w:val="22"/>
        </w:rPr>
        <w:t xml:space="preserve">Rights of the Child </w:t>
      </w:r>
      <w:r w:rsidRPr="65AF7D06">
        <w:rPr>
          <w:rFonts w:ascii="Arial" w:hAnsi="Arial" w:cs="Arial"/>
          <w:sz w:val="22"/>
          <w:szCs w:val="22"/>
        </w:rPr>
        <w:t xml:space="preserve">are embedded </w:t>
      </w:r>
      <w:r w:rsidRPr="0901930E">
        <w:rPr>
          <w:rFonts w:ascii="Arial" w:hAnsi="Arial" w:cs="Arial"/>
          <w:sz w:val="22"/>
          <w:szCs w:val="22"/>
        </w:rPr>
        <w:t xml:space="preserve">into </w:t>
      </w:r>
      <w:r w:rsidRPr="68A18F61">
        <w:rPr>
          <w:rFonts w:ascii="Arial" w:hAnsi="Arial" w:cs="Arial"/>
          <w:sz w:val="22"/>
          <w:szCs w:val="22"/>
        </w:rPr>
        <w:t>their ethos</w:t>
      </w:r>
      <w:r>
        <w:rPr>
          <w:rFonts w:ascii="Arial" w:hAnsi="Arial" w:cs="Arial"/>
          <w:sz w:val="22"/>
          <w:szCs w:val="22"/>
        </w:rPr>
        <w:t xml:space="preserve"> and curriculum.</w:t>
      </w:r>
    </w:p>
    <w:p w14:paraId="6C90F697" w14:textId="77777777" w:rsidR="00552C48" w:rsidRDefault="00552C48" w:rsidP="009F5592">
      <w:pPr>
        <w:spacing w:line="276" w:lineRule="auto"/>
        <w:rPr>
          <w:rFonts w:ascii="Arial" w:hAnsi="Arial" w:cs="Arial"/>
          <w:sz w:val="22"/>
          <w:szCs w:val="22"/>
        </w:rPr>
      </w:pPr>
    </w:p>
    <w:p w14:paraId="079F75FB" w14:textId="5393E20A" w:rsidR="00E43016" w:rsidRPr="008E08B2" w:rsidRDefault="00E43016" w:rsidP="009F5592">
      <w:pPr>
        <w:spacing w:line="276" w:lineRule="auto"/>
        <w:rPr>
          <w:rFonts w:ascii="Arial" w:hAnsi="Arial" w:cs="Arial"/>
          <w:sz w:val="22"/>
          <w:szCs w:val="22"/>
        </w:rPr>
      </w:pPr>
      <w:r w:rsidRPr="001D6F6A">
        <w:rPr>
          <w:rFonts w:ascii="Arial" w:hAnsi="Arial" w:cs="Arial"/>
          <w:sz w:val="22"/>
          <w:szCs w:val="22"/>
        </w:rPr>
        <w:t>Families and staff at Somerdale ET have worked together to build a strong community that reflects their shared values</w:t>
      </w:r>
      <w:r w:rsidR="00552C48" w:rsidRPr="001D6F6A">
        <w:rPr>
          <w:rFonts w:ascii="Arial" w:hAnsi="Arial" w:cs="Arial"/>
          <w:sz w:val="22"/>
          <w:szCs w:val="22"/>
        </w:rPr>
        <w:t xml:space="preserve">, </w:t>
      </w:r>
      <w:r w:rsidRPr="001D6F6A">
        <w:rPr>
          <w:rFonts w:ascii="Arial" w:hAnsi="Arial" w:cs="Arial"/>
          <w:sz w:val="22"/>
          <w:szCs w:val="22"/>
        </w:rPr>
        <w:t>liv</w:t>
      </w:r>
      <w:r w:rsidR="00552C48" w:rsidRPr="001D6F6A">
        <w:rPr>
          <w:rFonts w:ascii="Arial" w:hAnsi="Arial" w:cs="Arial"/>
          <w:sz w:val="22"/>
          <w:szCs w:val="22"/>
        </w:rPr>
        <w:t>ing</w:t>
      </w:r>
      <w:r w:rsidRPr="001D6F6A">
        <w:rPr>
          <w:rFonts w:ascii="Arial" w:hAnsi="Arial" w:cs="Arial"/>
          <w:sz w:val="22"/>
          <w:szCs w:val="22"/>
        </w:rPr>
        <w:t xml:space="preserve"> by the principles of being </w:t>
      </w:r>
      <w:r w:rsidRPr="5AA24BE4">
        <w:rPr>
          <w:rFonts w:ascii="Arial" w:hAnsi="Arial" w:cs="Arial"/>
          <w:sz w:val="22"/>
          <w:szCs w:val="22"/>
        </w:rPr>
        <w:t>equality based, co-educational, child-centred and democratically run</w:t>
      </w:r>
      <w:r w:rsidRPr="4F33CAAB">
        <w:rPr>
          <w:rFonts w:ascii="Arial" w:hAnsi="Arial" w:cs="Arial"/>
          <w:sz w:val="22"/>
          <w:szCs w:val="22"/>
        </w:rPr>
        <w:t>.</w:t>
      </w:r>
    </w:p>
    <w:p w14:paraId="0B7DDD94" w14:textId="77777777" w:rsidR="00E43016" w:rsidRDefault="00E43016" w:rsidP="009F5592">
      <w:pPr>
        <w:spacing w:line="276" w:lineRule="auto"/>
        <w:rPr>
          <w:rFonts w:ascii="Arial" w:hAnsi="Arial" w:cs="Arial"/>
          <w:sz w:val="22"/>
          <w:szCs w:val="22"/>
        </w:rPr>
      </w:pPr>
    </w:p>
    <w:p w14:paraId="1E595F77" w14:textId="6B238EB4" w:rsidR="009F5592" w:rsidRPr="00A864EC" w:rsidRDefault="00E43016" w:rsidP="009F5592">
      <w:pPr>
        <w:spacing w:line="276" w:lineRule="auto"/>
        <w:rPr>
          <w:rFonts w:ascii="Arial" w:hAnsi="Arial" w:cs="Arial"/>
          <w:i/>
          <w:iCs/>
        </w:rPr>
      </w:pPr>
      <w:r>
        <w:rPr>
          <w:rFonts w:ascii="Arial" w:hAnsi="Arial" w:cs="Arial"/>
          <w:sz w:val="22"/>
          <w:szCs w:val="22"/>
        </w:rPr>
        <w:t xml:space="preserve">Chris Thomas-Unsworth, Headteacher said, </w:t>
      </w:r>
      <w:r w:rsidR="009F5592" w:rsidRPr="009F5592">
        <w:rPr>
          <w:rFonts w:ascii="Arial" w:hAnsi="Arial" w:cs="Arial"/>
          <w:i/>
          <w:iCs/>
          <w:sz w:val="22"/>
          <w:szCs w:val="22"/>
        </w:rPr>
        <w:t>“We are thrilled with our first Ofsted report and are really pleased that the inspectors recognised the hard work and progress we have made since the school opened in 2017. I would like to thank all the pupils, families, staff and governors for their continued support and dedication to the school.”</w:t>
      </w:r>
      <w:r w:rsidR="009F5592" w:rsidRPr="00A864EC">
        <w:rPr>
          <w:rFonts w:ascii="Arial" w:hAnsi="Arial" w:cs="Arial"/>
          <w:i/>
          <w:iCs/>
        </w:rPr>
        <w:t xml:space="preserve"> </w:t>
      </w:r>
    </w:p>
    <w:p w14:paraId="221F2C25" w14:textId="65B01ED0" w:rsidR="00E43016" w:rsidRPr="001D6F6A" w:rsidRDefault="00E43016" w:rsidP="009F5592">
      <w:pPr>
        <w:spacing w:line="276" w:lineRule="auto"/>
        <w:rPr>
          <w:rFonts w:ascii="Arial" w:hAnsi="Arial" w:cs="Arial"/>
          <w:sz w:val="22"/>
          <w:szCs w:val="22"/>
        </w:rPr>
      </w:pPr>
    </w:p>
    <w:p w14:paraId="5EA07A66" w14:textId="4D8481DB" w:rsidR="00EA44EA" w:rsidRPr="001D6F6A" w:rsidRDefault="00EA44EA" w:rsidP="009F5592">
      <w:pPr>
        <w:spacing w:line="276" w:lineRule="auto"/>
        <w:rPr>
          <w:rFonts w:ascii="Arial" w:hAnsi="Arial" w:cs="Arial"/>
          <w:sz w:val="22"/>
          <w:szCs w:val="22"/>
        </w:rPr>
      </w:pPr>
    </w:p>
    <w:p w14:paraId="6F76907D" w14:textId="21B9406C" w:rsidR="00EA44EA" w:rsidRPr="001473AD" w:rsidRDefault="00EA44EA" w:rsidP="009F5592">
      <w:pPr>
        <w:spacing w:line="276" w:lineRule="auto"/>
        <w:rPr>
          <w:rFonts w:ascii="Arial" w:hAnsi="Arial" w:cs="Arial"/>
          <w:sz w:val="22"/>
          <w:szCs w:val="22"/>
        </w:rPr>
      </w:pPr>
      <w:r w:rsidRPr="009C05EF">
        <w:rPr>
          <w:rFonts w:ascii="Arial" w:hAnsi="Arial" w:cs="Arial"/>
          <w:sz w:val="22"/>
          <w:szCs w:val="22"/>
        </w:rPr>
        <w:t xml:space="preserve">CEO, Jo Bradshaw added, </w:t>
      </w:r>
      <w:r w:rsidR="001473AD">
        <w:rPr>
          <w:rFonts w:ascii="Arial" w:hAnsi="Arial" w:cs="Arial"/>
          <w:sz w:val="22"/>
          <w:szCs w:val="22"/>
        </w:rPr>
        <w:t>“</w:t>
      </w:r>
      <w:r w:rsidRPr="009C05EF">
        <w:rPr>
          <w:rFonts w:ascii="Arial" w:hAnsi="Arial" w:cs="Arial"/>
          <w:sz w:val="22"/>
          <w:szCs w:val="22"/>
        </w:rPr>
        <w:t xml:space="preserve">It really is a testament to the wonderful staff and families in Somerdale ET, that they have achieved such a great result despite the challenging times we </w:t>
      </w:r>
      <w:r w:rsidR="001473AD">
        <w:rPr>
          <w:rFonts w:ascii="Arial" w:hAnsi="Arial" w:cs="Arial"/>
          <w:sz w:val="22"/>
          <w:szCs w:val="22"/>
        </w:rPr>
        <w:t>h</w:t>
      </w:r>
      <w:r w:rsidRPr="009C05EF">
        <w:rPr>
          <w:rFonts w:ascii="Arial" w:hAnsi="Arial" w:cs="Arial"/>
          <w:sz w:val="22"/>
          <w:szCs w:val="22"/>
        </w:rPr>
        <w:t>ave all faced throughout the last two years. We look forward to seeing them grow from strength to strength.</w:t>
      </w:r>
      <w:r w:rsidR="001473AD">
        <w:rPr>
          <w:rFonts w:ascii="Arial" w:hAnsi="Arial" w:cs="Arial"/>
          <w:sz w:val="22"/>
          <w:szCs w:val="22"/>
        </w:rPr>
        <w:t>”</w:t>
      </w:r>
    </w:p>
    <w:p w14:paraId="521CF31B" w14:textId="77777777" w:rsidR="00EA44EA" w:rsidRPr="001D6F6A" w:rsidRDefault="00EA44EA" w:rsidP="009F5592">
      <w:pPr>
        <w:spacing w:line="276" w:lineRule="auto"/>
        <w:rPr>
          <w:rFonts w:ascii="Arial" w:hAnsi="Arial" w:cs="Arial"/>
          <w:sz w:val="22"/>
          <w:szCs w:val="22"/>
        </w:rPr>
      </w:pPr>
    </w:p>
    <w:p w14:paraId="18AA9F7F" w14:textId="45DF0AC9" w:rsidR="00EA44EA" w:rsidRPr="001D6F6A" w:rsidRDefault="00EA44EA" w:rsidP="009F5592">
      <w:pPr>
        <w:spacing w:line="276" w:lineRule="auto"/>
        <w:rPr>
          <w:rFonts w:ascii="Arial" w:hAnsi="Arial" w:cs="Arial"/>
          <w:sz w:val="22"/>
          <w:szCs w:val="22"/>
        </w:rPr>
      </w:pPr>
      <w:r w:rsidRPr="001D6F6A">
        <w:rPr>
          <w:rFonts w:ascii="Arial" w:hAnsi="Arial" w:cs="Arial"/>
          <w:sz w:val="22"/>
          <w:szCs w:val="22"/>
        </w:rPr>
        <w:t xml:space="preserve">Whilst the school is oversubscribed in years R to </w:t>
      </w:r>
      <w:r w:rsidR="00605629" w:rsidRPr="001D6F6A">
        <w:rPr>
          <w:rFonts w:ascii="Arial" w:hAnsi="Arial" w:cs="Arial"/>
          <w:sz w:val="22"/>
          <w:szCs w:val="22"/>
        </w:rPr>
        <w:t>4</w:t>
      </w:r>
      <w:r w:rsidRPr="001D6F6A">
        <w:rPr>
          <w:rFonts w:ascii="Arial" w:hAnsi="Arial" w:cs="Arial"/>
          <w:sz w:val="22"/>
          <w:szCs w:val="22"/>
        </w:rPr>
        <w:t xml:space="preserve">, a limited number of spaces are available in </w:t>
      </w:r>
      <w:r w:rsidR="009F5592">
        <w:rPr>
          <w:rFonts w:ascii="Arial" w:hAnsi="Arial" w:cs="Arial"/>
          <w:sz w:val="22"/>
          <w:szCs w:val="22"/>
        </w:rPr>
        <w:t xml:space="preserve">year </w:t>
      </w:r>
      <w:r w:rsidR="00605629" w:rsidRPr="001D6F6A">
        <w:rPr>
          <w:rFonts w:ascii="Arial" w:hAnsi="Arial" w:cs="Arial"/>
          <w:sz w:val="22"/>
          <w:szCs w:val="22"/>
        </w:rPr>
        <w:t>5</w:t>
      </w:r>
      <w:r w:rsidRPr="001D6F6A">
        <w:rPr>
          <w:rFonts w:ascii="Arial" w:hAnsi="Arial" w:cs="Arial"/>
          <w:sz w:val="22"/>
          <w:szCs w:val="22"/>
        </w:rPr>
        <w:t xml:space="preserve">. To find out more, contact the office on 0117 379 0888 </w:t>
      </w:r>
    </w:p>
    <w:p w14:paraId="5A6BBACB" w14:textId="71E9D782" w:rsidR="00EA44EA" w:rsidRPr="001D6F6A" w:rsidRDefault="00EA44EA" w:rsidP="009F5592">
      <w:pPr>
        <w:spacing w:line="276" w:lineRule="auto"/>
        <w:rPr>
          <w:rFonts w:ascii="Arial" w:hAnsi="Arial" w:cs="Arial"/>
          <w:sz w:val="22"/>
          <w:szCs w:val="22"/>
        </w:rPr>
      </w:pPr>
    </w:p>
    <w:p w14:paraId="32FD874B" w14:textId="24167E95" w:rsidR="00EA44EA" w:rsidRPr="001473AD" w:rsidRDefault="00EA44EA" w:rsidP="009F5592">
      <w:pPr>
        <w:spacing w:line="276" w:lineRule="auto"/>
        <w:rPr>
          <w:rFonts w:ascii="Arial" w:hAnsi="Arial" w:cs="Arial"/>
          <w:sz w:val="22"/>
          <w:szCs w:val="22"/>
        </w:rPr>
      </w:pPr>
      <w:r w:rsidRPr="001473AD">
        <w:rPr>
          <w:rFonts w:ascii="Arial" w:hAnsi="Arial" w:cs="Arial"/>
          <w:sz w:val="22"/>
          <w:szCs w:val="22"/>
        </w:rPr>
        <w:t>The full Ofsted report is available</w:t>
      </w:r>
      <w:r w:rsidR="00C21E97" w:rsidRPr="001473AD">
        <w:rPr>
          <w:rFonts w:ascii="Arial" w:hAnsi="Arial" w:cs="Arial"/>
          <w:sz w:val="22"/>
          <w:szCs w:val="22"/>
        </w:rPr>
        <w:t xml:space="preserve"> </w:t>
      </w:r>
      <w:r w:rsidR="009F5592">
        <w:rPr>
          <w:rFonts w:ascii="Arial" w:hAnsi="Arial" w:cs="Arial"/>
          <w:sz w:val="22"/>
          <w:szCs w:val="22"/>
        </w:rPr>
        <w:t xml:space="preserve">here: </w:t>
      </w:r>
      <w:r w:rsidR="009F5592" w:rsidRPr="009F5592">
        <w:rPr>
          <w:rFonts w:ascii="Arial" w:hAnsi="Arial" w:cs="Arial"/>
          <w:sz w:val="22"/>
          <w:szCs w:val="22"/>
        </w:rPr>
        <w:t>https://files.ofsted.gov.uk/v1/file/50182722</w:t>
      </w:r>
    </w:p>
    <w:p w14:paraId="57281B2A" w14:textId="64B57CF6" w:rsidR="00EA44EA" w:rsidRDefault="00EA44EA" w:rsidP="009F5592">
      <w:pPr>
        <w:spacing w:line="276" w:lineRule="auto"/>
        <w:rPr>
          <w:rFonts w:ascii="Arial" w:hAnsi="Arial" w:cs="Arial"/>
          <w:sz w:val="22"/>
          <w:szCs w:val="22"/>
        </w:rPr>
      </w:pPr>
      <w:r>
        <w:rPr>
          <w:rFonts w:ascii="Arial" w:hAnsi="Arial" w:cs="Arial"/>
          <w:sz w:val="22"/>
          <w:szCs w:val="22"/>
        </w:rPr>
        <w:t xml:space="preserve"> </w:t>
      </w:r>
    </w:p>
    <w:bookmarkEnd w:id="0"/>
    <w:p w14:paraId="620886F4" w14:textId="4DBF189C" w:rsidR="00BA39BD" w:rsidRPr="00F4682E" w:rsidRDefault="00BA39BD" w:rsidP="009F5592">
      <w:pPr>
        <w:spacing w:line="276" w:lineRule="auto"/>
        <w:rPr>
          <w:rFonts w:ascii="Arial" w:hAnsi="Arial" w:cs="Arial"/>
          <w:sz w:val="22"/>
          <w:szCs w:val="22"/>
        </w:rPr>
      </w:pPr>
      <w:r w:rsidRPr="00F4682E">
        <w:rPr>
          <w:rFonts w:ascii="Arial" w:hAnsi="Arial" w:cs="Arial"/>
          <w:sz w:val="22"/>
          <w:szCs w:val="22"/>
        </w:rPr>
        <w:t xml:space="preserve">Information is available about applications for Pre-school, Reception Class and how to apply to be a Local Governor. </w:t>
      </w:r>
    </w:p>
    <w:p w14:paraId="4CA8D19D" w14:textId="718A4EDD" w:rsidR="00BA39BD" w:rsidRPr="00F4682E" w:rsidRDefault="00BA39BD" w:rsidP="009F5592">
      <w:pPr>
        <w:spacing w:line="276" w:lineRule="auto"/>
        <w:rPr>
          <w:rFonts w:ascii="Arial" w:hAnsi="Arial" w:cs="Arial"/>
          <w:sz w:val="22"/>
          <w:szCs w:val="22"/>
        </w:rPr>
      </w:pPr>
    </w:p>
    <w:p w14:paraId="69AB6E6A" w14:textId="70B7C740" w:rsidR="00293A13" w:rsidRPr="00F4682E" w:rsidRDefault="00293A13">
      <w:pPr>
        <w:rPr>
          <w:rStyle w:val="Hyperlink"/>
          <w:rFonts w:ascii="Arial" w:hAnsi="Arial" w:cs="Arial"/>
          <w:sz w:val="22"/>
          <w:szCs w:val="22"/>
        </w:rPr>
      </w:pPr>
    </w:p>
    <w:p w14:paraId="70DFB152" w14:textId="77777777" w:rsidR="00293A13" w:rsidRPr="00F4682E" w:rsidRDefault="00293A13" w:rsidP="00293A13">
      <w:pPr>
        <w:rPr>
          <w:rFonts w:ascii="Arial" w:hAnsi="Arial" w:cs="Arial"/>
          <w:sz w:val="22"/>
          <w:szCs w:val="22"/>
        </w:rPr>
      </w:pPr>
      <w:r w:rsidRPr="00F4682E">
        <w:rPr>
          <w:rFonts w:ascii="Arial" w:hAnsi="Arial" w:cs="Arial"/>
          <w:sz w:val="22"/>
          <w:szCs w:val="22"/>
        </w:rPr>
        <w:t>*****</w:t>
      </w:r>
      <w:r w:rsidRPr="00F031FD">
        <w:rPr>
          <w:rFonts w:ascii="Arial" w:hAnsi="Arial" w:cs="Arial"/>
          <w:b/>
          <w:sz w:val="22"/>
          <w:szCs w:val="22"/>
        </w:rPr>
        <w:t>Ends</w:t>
      </w:r>
      <w:r w:rsidRPr="00F4682E">
        <w:rPr>
          <w:rFonts w:ascii="Arial" w:hAnsi="Arial" w:cs="Arial"/>
          <w:sz w:val="22"/>
          <w:szCs w:val="22"/>
        </w:rPr>
        <w:t>******</w:t>
      </w:r>
    </w:p>
    <w:p w14:paraId="132AC0A3" w14:textId="77777777" w:rsidR="009C05EF" w:rsidRDefault="009C05EF" w:rsidP="009C05EF">
      <w:pPr>
        <w:rPr>
          <w:rFonts w:ascii="Arial" w:hAnsi="Arial" w:cs="Arial"/>
          <w:sz w:val="22"/>
          <w:szCs w:val="22"/>
        </w:rPr>
      </w:pPr>
    </w:p>
    <w:p w14:paraId="169D9DBB" w14:textId="6D7542F4" w:rsidR="00F41912" w:rsidRDefault="00F41912" w:rsidP="00F41912">
      <w:r w:rsidRPr="00F031FD">
        <w:rPr>
          <w:b/>
        </w:rPr>
        <w:t xml:space="preserve">The full </w:t>
      </w:r>
      <w:r w:rsidR="00537697" w:rsidRPr="00F031FD">
        <w:rPr>
          <w:b/>
        </w:rPr>
        <w:t>Ofsted</w:t>
      </w:r>
      <w:r w:rsidRPr="00F031FD">
        <w:rPr>
          <w:b/>
        </w:rPr>
        <w:t xml:space="preserve"> report can be found here:</w:t>
      </w:r>
      <w:r>
        <w:t xml:space="preserve"> </w:t>
      </w:r>
      <w:hyperlink r:id="rId10" w:history="1">
        <w:r w:rsidRPr="00FA183F">
          <w:rPr>
            <w:rStyle w:val="Hyperlink"/>
          </w:rPr>
          <w:t>https://www.get-information-schools.service.gov.uk/Establishments/Establishment/Details/144762</w:t>
        </w:r>
      </w:hyperlink>
    </w:p>
    <w:p w14:paraId="37B8C9E7" w14:textId="77777777" w:rsidR="00F41912" w:rsidRDefault="00F41912" w:rsidP="00F41912"/>
    <w:p w14:paraId="30BD1570" w14:textId="507EBDCC" w:rsidR="00552C48" w:rsidRDefault="008C6792" w:rsidP="00F41912">
      <w:r w:rsidRPr="00F031FD">
        <w:rPr>
          <w:b/>
        </w:rPr>
        <w:t xml:space="preserve">Learn more about </w:t>
      </w:r>
      <w:r w:rsidR="00537697" w:rsidRPr="00F031FD">
        <w:rPr>
          <w:b/>
        </w:rPr>
        <w:t>UNICEF’</w:t>
      </w:r>
      <w:r w:rsidR="00537697" w:rsidRPr="00552C48">
        <w:rPr>
          <w:b/>
        </w:rPr>
        <w:t>s</w:t>
      </w:r>
      <w:r w:rsidR="00552C48" w:rsidRPr="00552C48">
        <w:rPr>
          <w:b/>
        </w:rPr>
        <w:t xml:space="preserve"> Rights Respecting School a</w:t>
      </w:r>
      <w:r w:rsidR="00552C48" w:rsidRPr="00F031FD">
        <w:rPr>
          <w:b/>
        </w:rPr>
        <w:t xml:space="preserve">ward </w:t>
      </w:r>
      <w:r w:rsidR="00552C48">
        <w:rPr>
          <w:b/>
        </w:rPr>
        <w:t xml:space="preserve">accreditation </w:t>
      </w:r>
      <w:r w:rsidR="00552C48" w:rsidRPr="00F031FD">
        <w:rPr>
          <w:b/>
        </w:rPr>
        <w:t>initiative</w:t>
      </w:r>
      <w:r w:rsidR="00552C48">
        <w:rPr>
          <w:b/>
        </w:rPr>
        <w:t xml:space="preserve">: </w:t>
      </w:r>
      <w:r w:rsidR="00552C48" w:rsidRPr="00552C48">
        <w:t>https://www.unicef.org.uk/rights-respecting-schools/the-rrsa/awarded-schools/silver-schools/</w:t>
      </w:r>
    </w:p>
    <w:p w14:paraId="22E13408" w14:textId="77777777" w:rsidR="008C6792" w:rsidRDefault="008C6792" w:rsidP="00F41912"/>
    <w:p w14:paraId="6A2CDAC5" w14:textId="13DDB23F" w:rsidR="009C05EF" w:rsidRDefault="00F41912" w:rsidP="009C05EF">
      <w:pPr>
        <w:rPr>
          <w:rFonts w:ascii="Arial" w:hAnsi="Arial" w:cs="Arial"/>
          <w:sz w:val="22"/>
          <w:szCs w:val="22"/>
        </w:rPr>
      </w:pPr>
      <w:r w:rsidRPr="00F4682E">
        <w:rPr>
          <w:rFonts w:ascii="Arial" w:hAnsi="Arial" w:cs="Arial"/>
          <w:sz w:val="22"/>
          <w:szCs w:val="22"/>
        </w:rPr>
        <w:t xml:space="preserve">Details about </w:t>
      </w:r>
      <w:r w:rsidR="00F2633A">
        <w:rPr>
          <w:rFonts w:ascii="Arial" w:hAnsi="Arial" w:cs="Arial"/>
          <w:sz w:val="22"/>
          <w:szCs w:val="22"/>
        </w:rPr>
        <w:t>Somerdale ET Primary</w:t>
      </w:r>
      <w:r w:rsidRPr="00F4682E">
        <w:rPr>
          <w:rFonts w:ascii="Arial" w:hAnsi="Arial" w:cs="Arial"/>
          <w:sz w:val="22"/>
          <w:szCs w:val="22"/>
        </w:rPr>
        <w:t xml:space="preserve"> school can be found on the school website: </w:t>
      </w:r>
      <w:hyperlink r:id="rId11" w:history="1">
        <w:r w:rsidRPr="00FA52A2">
          <w:rPr>
            <w:rStyle w:val="Hyperlink"/>
            <w:rFonts w:ascii="Arial" w:hAnsi="Arial" w:cs="Arial"/>
            <w:sz w:val="22"/>
            <w:szCs w:val="22"/>
          </w:rPr>
          <w:t>www.somerdaleet.org.uk</w:t>
        </w:r>
      </w:hyperlink>
      <w:r w:rsidRPr="00F4682E">
        <w:rPr>
          <w:rFonts w:ascii="Arial" w:hAnsi="Arial" w:cs="Arial"/>
          <w:sz w:val="22"/>
          <w:szCs w:val="22"/>
        </w:rPr>
        <w:t>.</w:t>
      </w:r>
    </w:p>
    <w:p w14:paraId="1BA6D6A4" w14:textId="77777777" w:rsidR="00F41912" w:rsidRDefault="00F41912" w:rsidP="009C05EF">
      <w:pPr>
        <w:rPr>
          <w:rFonts w:ascii="Arial" w:hAnsi="Arial" w:cs="Arial"/>
          <w:sz w:val="22"/>
          <w:szCs w:val="22"/>
        </w:rPr>
      </w:pPr>
    </w:p>
    <w:p w14:paraId="6B59CEEC" w14:textId="77777777" w:rsidR="00F41912" w:rsidRDefault="009C05EF" w:rsidP="009C05EF">
      <w:pPr>
        <w:rPr>
          <w:rFonts w:ascii="Arial" w:hAnsi="Arial" w:cs="Arial"/>
          <w:sz w:val="22"/>
          <w:szCs w:val="22"/>
        </w:rPr>
      </w:pPr>
      <w:r w:rsidRPr="00F4682E">
        <w:rPr>
          <w:rFonts w:ascii="Arial" w:hAnsi="Arial" w:cs="Arial"/>
          <w:sz w:val="22"/>
          <w:szCs w:val="22"/>
        </w:rPr>
        <w:t>Follow us</w:t>
      </w:r>
      <w:r w:rsidR="00F41912">
        <w:rPr>
          <w:rFonts w:ascii="Arial" w:hAnsi="Arial" w:cs="Arial"/>
          <w:sz w:val="22"/>
          <w:szCs w:val="22"/>
        </w:rPr>
        <w:t>:</w:t>
      </w:r>
      <w:r w:rsidRPr="00F4682E">
        <w:rPr>
          <w:rFonts w:ascii="Arial" w:hAnsi="Arial" w:cs="Arial"/>
          <w:sz w:val="22"/>
          <w:szCs w:val="22"/>
        </w:rPr>
        <w:t xml:space="preserve"> </w:t>
      </w:r>
    </w:p>
    <w:p w14:paraId="31B8384D" w14:textId="6F6436A2" w:rsidR="009C05EF" w:rsidRPr="00F4682E" w:rsidRDefault="00F41912" w:rsidP="009C05EF">
      <w:pPr>
        <w:rPr>
          <w:rFonts w:ascii="Arial" w:hAnsi="Arial" w:cs="Arial"/>
          <w:sz w:val="22"/>
          <w:szCs w:val="22"/>
        </w:rPr>
      </w:pPr>
      <w:r>
        <w:rPr>
          <w:rFonts w:ascii="Arial" w:hAnsi="Arial" w:cs="Arial"/>
          <w:sz w:val="22"/>
          <w:szCs w:val="22"/>
        </w:rPr>
        <w:t xml:space="preserve">Twitter </w:t>
      </w:r>
      <w:r w:rsidR="009C05EF" w:rsidRPr="00F4682E">
        <w:rPr>
          <w:rFonts w:ascii="Arial" w:hAnsi="Arial" w:cs="Arial"/>
          <w:sz w:val="22"/>
          <w:szCs w:val="22"/>
        </w:rPr>
        <w:t>@</w:t>
      </w:r>
      <w:r w:rsidR="009C05EF">
        <w:rPr>
          <w:rFonts w:ascii="Arial" w:hAnsi="Arial" w:cs="Arial"/>
          <w:sz w:val="22"/>
          <w:szCs w:val="22"/>
        </w:rPr>
        <w:t>SomerdaleET</w:t>
      </w:r>
      <w:r w:rsidR="009C05EF" w:rsidRPr="00F4682E">
        <w:rPr>
          <w:rFonts w:ascii="Arial" w:hAnsi="Arial" w:cs="Arial"/>
          <w:sz w:val="22"/>
          <w:szCs w:val="22"/>
        </w:rPr>
        <w:t xml:space="preserve"> </w:t>
      </w:r>
      <w:r>
        <w:rPr>
          <w:rFonts w:ascii="Arial" w:hAnsi="Arial" w:cs="Arial"/>
          <w:sz w:val="22"/>
          <w:szCs w:val="22"/>
        </w:rPr>
        <w:t xml:space="preserve">or Facebook </w:t>
      </w:r>
      <w:r w:rsidRPr="00F41912">
        <w:rPr>
          <w:rFonts w:ascii="Arial" w:hAnsi="Arial" w:cs="Arial"/>
          <w:sz w:val="22"/>
          <w:szCs w:val="22"/>
        </w:rPr>
        <w:t>https://www.facebook.com/Somerdale-Educate-Together-476897719177475</w:t>
      </w:r>
    </w:p>
    <w:p w14:paraId="585C800D" w14:textId="77777777" w:rsidR="009C05EF" w:rsidRDefault="009C05EF" w:rsidP="009C05EF">
      <w:pPr>
        <w:rPr>
          <w:rFonts w:ascii="Arial" w:hAnsi="Arial" w:cs="Arial"/>
          <w:sz w:val="22"/>
          <w:szCs w:val="22"/>
        </w:rPr>
      </w:pPr>
    </w:p>
    <w:p w14:paraId="0354A902" w14:textId="3786E82F" w:rsidR="009C05EF" w:rsidRPr="00F4682E" w:rsidRDefault="009C05EF" w:rsidP="009C05EF">
      <w:pPr>
        <w:rPr>
          <w:rFonts w:ascii="Arial" w:hAnsi="Arial" w:cs="Arial"/>
          <w:sz w:val="22"/>
          <w:szCs w:val="22"/>
        </w:rPr>
      </w:pPr>
      <w:r w:rsidRPr="00F4682E">
        <w:rPr>
          <w:rFonts w:ascii="Arial" w:hAnsi="Arial" w:cs="Arial"/>
          <w:sz w:val="22"/>
          <w:szCs w:val="22"/>
        </w:rPr>
        <w:t>Info</w:t>
      </w:r>
      <w:r w:rsidR="008C6792">
        <w:rPr>
          <w:rFonts w:ascii="Arial" w:hAnsi="Arial" w:cs="Arial"/>
          <w:sz w:val="22"/>
          <w:szCs w:val="22"/>
        </w:rPr>
        <w:t>rmation</w:t>
      </w:r>
      <w:r w:rsidRPr="00F4682E">
        <w:rPr>
          <w:rFonts w:ascii="Arial" w:hAnsi="Arial" w:cs="Arial"/>
          <w:sz w:val="22"/>
          <w:szCs w:val="22"/>
        </w:rPr>
        <w:t xml:space="preserve"> about Educate Together Academy Trust can be found at </w:t>
      </w:r>
      <w:hyperlink r:id="rId12" w:history="1">
        <w:r w:rsidRPr="00F4682E">
          <w:rPr>
            <w:rStyle w:val="Hyperlink"/>
            <w:rFonts w:ascii="Arial" w:hAnsi="Arial" w:cs="Arial"/>
            <w:sz w:val="22"/>
            <w:szCs w:val="22"/>
          </w:rPr>
          <w:t>www.educatetogether.org.uk</w:t>
        </w:r>
      </w:hyperlink>
    </w:p>
    <w:p w14:paraId="5563CDEC" w14:textId="50A287C8" w:rsidR="00293A13" w:rsidRPr="00F4682E" w:rsidRDefault="00293A13">
      <w:pPr>
        <w:rPr>
          <w:rStyle w:val="Hyperlink"/>
          <w:rFonts w:ascii="Arial" w:hAnsi="Arial" w:cs="Arial"/>
          <w:sz w:val="22"/>
          <w:szCs w:val="22"/>
        </w:rPr>
      </w:pPr>
    </w:p>
    <w:p w14:paraId="3F8A506D" w14:textId="4EBC3A2C" w:rsidR="00F41912" w:rsidRDefault="00293A13">
      <w:pPr>
        <w:rPr>
          <w:rStyle w:val="Hyperlink"/>
          <w:rFonts w:ascii="Arial" w:hAnsi="Arial" w:cs="Arial"/>
          <w:sz w:val="22"/>
          <w:szCs w:val="22"/>
        </w:rPr>
      </w:pPr>
      <w:r w:rsidRPr="00F4682E">
        <w:rPr>
          <w:rStyle w:val="Hyperlink"/>
          <w:rFonts w:ascii="Arial" w:hAnsi="Arial" w:cs="Arial"/>
          <w:sz w:val="22"/>
          <w:szCs w:val="22"/>
        </w:rPr>
        <w:t>For further information</w:t>
      </w:r>
      <w:r w:rsidR="00F41912">
        <w:rPr>
          <w:rStyle w:val="Hyperlink"/>
          <w:rFonts w:ascii="Arial" w:hAnsi="Arial" w:cs="Arial"/>
          <w:sz w:val="22"/>
          <w:szCs w:val="22"/>
        </w:rPr>
        <w:t xml:space="preserve"> or requests from the media</w:t>
      </w:r>
      <w:r w:rsidRPr="00F4682E">
        <w:rPr>
          <w:rStyle w:val="Hyperlink"/>
          <w:rFonts w:ascii="Arial" w:hAnsi="Arial" w:cs="Arial"/>
          <w:sz w:val="22"/>
          <w:szCs w:val="22"/>
        </w:rPr>
        <w:t xml:space="preserve">, </w:t>
      </w:r>
      <w:r w:rsidR="00F41912">
        <w:rPr>
          <w:rStyle w:val="Hyperlink"/>
          <w:rFonts w:ascii="Arial" w:hAnsi="Arial" w:cs="Arial"/>
          <w:sz w:val="22"/>
          <w:szCs w:val="22"/>
        </w:rPr>
        <w:t xml:space="preserve">please </w:t>
      </w:r>
      <w:r w:rsidRPr="00F4682E">
        <w:rPr>
          <w:rStyle w:val="Hyperlink"/>
          <w:rFonts w:ascii="Arial" w:hAnsi="Arial" w:cs="Arial"/>
          <w:sz w:val="22"/>
          <w:szCs w:val="22"/>
        </w:rPr>
        <w:t>contact</w:t>
      </w:r>
      <w:r w:rsidR="00F41912">
        <w:rPr>
          <w:rStyle w:val="Hyperlink"/>
          <w:rFonts w:ascii="Arial" w:hAnsi="Arial" w:cs="Arial"/>
          <w:sz w:val="22"/>
          <w:szCs w:val="22"/>
        </w:rPr>
        <w:t>:</w:t>
      </w:r>
    </w:p>
    <w:p w14:paraId="76F94449" w14:textId="26108D31" w:rsidR="00F41912" w:rsidRDefault="00293A13">
      <w:pPr>
        <w:rPr>
          <w:rStyle w:val="Hyperlink"/>
          <w:rFonts w:ascii="Arial" w:hAnsi="Arial" w:cs="Arial"/>
          <w:sz w:val="22"/>
          <w:szCs w:val="22"/>
        </w:rPr>
      </w:pPr>
      <w:r w:rsidRPr="00F4682E">
        <w:rPr>
          <w:rStyle w:val="Hyperlink"/>
          <w:rFonts w:ascii="Arial" w:hAnsi="Arial" w:cs="Arial"/>
          <w:sz w:val="22"/>
          <w:szCs w:val="22"/>
        </w:rPr>
        <w:t>Nikki Buglass, Trust Development and Marketing Manager</w:t>
      </w:r>
    </w:p>
    <w:p w14:paraId="063FDA34" w14:textId="53BD8AB9" w:rsidR="00293A13" w:rsidRPr="00F4682E" w:rsidRDefault="00293A13">
      <w:pPr>
        <w:rPr>
          <w:rStyle w:val="Hyperlink"/>
          <w:rFonts w:ascii="Arial" w:hAnsi="Arial" w:cs="Arial"/>
          <w:sz w:val="22"/>
          <w:szCs w:val="22"/>
        </w:rPr>
      </w:pPr>
      <w:r w:rsidRPr="00F4682E">
        <w:rPr>
          <w:rStyle w:val="Hyperlink"/>
          <w:rFonts w:ascii="Arial" w:hAnsi="Arial" w:cs="Arial"/>
          <w:sz w:val="22"/>
          <w:szCs w:val="22"/>
        </w:rPr>
        <w:t xml:space="preserve">0117 379 0119 or by email </w:t>
      </w:r>
      <w:hyperlink r:id="rId13" w:history="1">
        <w:r w:rsidRPr="00F4682E">
          <w:rPr>
            <w:rStyle w:val="Hyperlink"/>
            <w:rFonts w:ascii="Arial" w:hAnsi="Arial" w:cs="Arial"/>
            <w:sz w:val="22"/>
            <w:szCs w:val="22"/>
          </w:rPr>
          <w:t>nikki.buglass@educatetogether.org.uk</w:t>
        </w:r>
      </w:hyperlink>
    </w:p>
    <w:p w14:paraId="1E69C5AF" w14:textId="77777777" w:rsidR="00293A13" w:rsidRDefault="00293A13">
      <w:pPr>
        <w:rPr>
          <w:rStyle w:val="Hyperlink"/>
        </w:rPr>
      </w:pPr>
    </w:p>
    <w:p w14:paraId="1F4A2098" w14:textId="324C6019" w:rsidR="00B30638" w:rsidRPr="00F031FD" w:rsidRDefault="00F41912" w:rsidP="00F031FD">
      <w:pPr>
        <w:spacing w:line="360" w:lineRule="auto"/>
        <w:rPr>
          <w:b/>
        </w:rPr>
      </w:pPr>
      <w:r w:rsidRPr="00F031FD">
        <w:rPr>
          <w:b/>
        </w:rPr>
        <w:t>About Educate Together Trust</w:t>
      </w:r>
    </w:p>
    <w:p w14:paraId="403D0A38" w14:textId="55B237C1" w:rsidR="00F41912" w:rsidRPr="001D6F6A" w:rsidRDefault="008C6792" w:rsidP="00F41912">
      <w:pPr>
        <w:rPr>
          <w:rFonts w:ascii="Arial" w:hAnsi="Arial" w:cs="Arial"/>
          <w:sz w:val="22"/>
          <w:szCs w:val="22"/>
        </w:rPr>
      </w:pPr>
      <w:r w:rsidRPr="001D6F6A">
        <w:rPr>
          <w:rFonts w:ascii="Arial" w:hAnsi="Arial" w:cs="Arial"/>
          <w:sz w:val="22"/>
          <w:szCs w:val="22"/>
        </w:rPr>
        <w:t xml:space="preserve">Educate Together Academy Trust provides an ethical and values led curriculum suited to a rapidly changing world.  Educate Together Academy Trust </w:t>
      </w:r>
      <w:r w:rsidR="00552C48" w:rsidRPr="001D6F6A">
        <w:rPr>
          <w:rFonts w:ascii="Arial" w:hAnsi="Arial" w:cs="Arial"/>
          <w:sz w:val="22"/>
          <w:szCs w:val="22"/>
        </w:rPr>
        <w:t>includes</w:t>
      </w:r>
      <w:r w:rsidRPr="001D6F6A">
        <w:rPr>
          <w:rFonts w:ascii="Arial" w:hAnsi="Arial" w:cs="Arial"/>
          <w:sz w:val="22"/>
          <w:szCs w:val="22"/>
        </w:rPr>
        <w:t xml:space="preserve"> five primary schools, in the South West.  </w:t>
      </w:r>
    </w:p>
    <w:p w14:paraId="11A421D9" w14:textId="77777777" w:rsidR="00F41912" w:rsidRPr="001D6F6A" w:rsidRDefault="00F41912" w:rsidP="00F41912">
      <w:pPr>
        <w:rPr>
          <w:rFonts w:ascii="Arial" w:hAnsi="Arial" w:cs="Arial"/>
          <w:sz w:val="22"/>
          <w:szCs w:val="22"/>
        </w:rPr>
      </w:pPr>
    </w:p>
    <w:p w14:paraId="2D8C9E2A" w14:textId="538885EE" w:rsidR="008C6792" w:rsidRPr="001D6F6A" w:rsidRDefault="008C6792" w:rsidP="00F41912">
      <w:pPr>
        <w:rPr>
          <w:rFonts w:ascii="Arial" w:hAnsi="Arial" w:cs="Arial"/>
          <w:sz w:val="22"/>
          <w:szCs w:val="22"/>
        </w:rPr>
      </w:pPr>
      <w:r w:rsidRPr="001D6F6A">
        <w:rPr>
          <w:rFonts w:ascii="Arial" w:hAnsi="Arial" w:cs="Arial"/>
          <w:sz w:val="22"/>
          <w:szCs w:val="22"/>
        </w:rPr>
        <w:t>In our schools we teach the National Curriculum</w:t>
      </w:r>
      <w:r w:rsidR="00F41912" w:rsidRPr="001D6F6A">
        <w:rPr>
          <w:rFonts w:ascii="Arial" w:hAnsi="Arial" w:cs="Arial"/>
          <w:sz w:val="22"/>
          <w:szCs w:val="22"/>
        </w:rPr>
        <w:t xml:space="preserve"> alongside our </w:t>
      </w:r>
      <w:r w:rsidRPr="001D6F6A">
        <w:rPr>
          <w:rFonts w:ascii="Arial" w:hAnsi="Arial" w:cs="Arial"/>
          <w:sz w:val="22"/>
          <w:szCs w:val="22"/>
        </w:rPr>
        <w:t xml:space="preserve">own </w:t>
      </w:r>
      <w:r w:rsidR="00F41912" w:rsidRPr="001D6F6A">
        <w:rPr>
          <w:rFonts w:ascii="Arial" w:hAnsi="Arial" w:cs="Arial"/>
          <w:sz w:val="22"/>
          <w:szCs w:val="22"/>
        </w:rPr>
        <w:t>unique</w:t>
      </w:r>
      <w:r w:rsidRPr="001D6F6A">
        <w:rPr>
          <w:rFonts w:ascii="Arial" w:hAnsi="Arial" w:cs="Arial"/>
          <w:sz w:val="22"/>
          <w:szCs w:val="22"/>
        </w:rPr>
        <w:t>, ‘Learn Together’</w:t>
      </w:r>
      <w:r w:rsidR="00F41912" w:rsidRPr="001D6F6A">
        <w:rPr>
          <w:rFonts w:ascii="Arial" w:hAnsi="Arial" w:cs="Arial"/>
          <w:sz w:val="22"/>
          <w:szCs w:val="22"/>
        </w:rPr>
        <w:t xml:space="preserve"> ethical curriculum</w:t>
      </w:r>
      <w:r w:rsidRPr="001D6F6A">
        <w:rPr>
          <w:rFonts w:ascii="Arial" w:hAnsi="Arial" w:cs="Arial"/>
          <w:sz w:val="22"/>
          <w:szCs w:val="22"/>
        </w:rPr>
        <w:t>.  Our core principles enable</w:t>
      </w:r>
      <w:r w:rsidR="00F41912" w:rsidRPr="001D6F6A">
        <w:rPr>
          <w:rFonts w:ascii="Arial" w:hAnsi="Arial" w:cs="Arial"/>
          <w:sz w:val="22"/>
          <w:szCs w:val="22"/>
        </w:rPr>
        <w:t xml:space="preserve"> us to create a learning environment that</w:t>
      </w:r>
      <w:r w:rsidRPr="001D6F6A">
        <w:rPr>
          <w:rFonts w:ascii="Arial" w:hAnsi="Arial" w:cs="Arial"/>
          <w:sz w:val="22"/>
          <w:szCs w:val="22"/>
        </w:rPr>
        <w:t xml:space="preserve"> </w:t>
      </w:r>
      <w:r w:rsidR="00F41912" w:rsidRPr="001D6F6A">
        <w:rPr>
          <w:rFonts w:ascii="Arial" w:hAnsi="Arial" w:cs="Arial"/>
          <w:sz w:val="22"/>
          <w:szCs w:val="22"/>
        </w:rPr>
        <w:t xml:space="preserve">nurtures, encourages and builds the skills children will need in our increasingly diverse and globalised world. </w:t>
      </w:r>
    </w:p>
    <w:p w14:paraId="3BD96F0D" w14:textId="77777777" w:rsidR="008C6792" w:rsidRPr="001D6F6A" w:rsidRDefault="008C6792" w:rsidP="00F41912">
      <w:pPr>
        <w:rPr>
          <w:rFonts w:ascii="Arial" w:hAnsi="Arial" w:cs="Arial"/>
          <w:sz w:val="22"/>
          <w:szCs w:val="22"/>
        </w:rPr>
      </w:pPr>
    </w:p>
    <w:p w14:paraId="71FDD7CA" w14:textId="069C78F8" w:rsidR="00F41912" w:rsidRPr="001D6F6A" w:rsidRDefault="00F41912" w:rsidP="00F41912">
      <w:pPr>
        <w:rPr>
          <w:rFonts w:ascii="Arial" w:hAnsi="Arial" w:cs="Arial"/>
          <w:sz w:val="22"/>
          <w:szCs w:val="22"/>
        </w:rPr>
      </w:pPr>
      <w:r w:rsidRPr="001D6F6A">
        <w:rPr>
          <w:rFonts w:ascii="Arial" w:hAnsi="Arial" w:cs="Arial"/>
          <w:sz w:val="22"/>
          <w:szCs w:val="22"/>
        </w:rPr>
        <w:t>Our schools are equality based, where no child is an outsider and we learn together to live together. We aim to develop the whole child, encouraging their individuality, respecting each child’s identity and respecting that of their family equally.</w:t>
      </w:r>
    </w:p>
    <w:sectPr w:rsidR="00F41912" w:rsidRPr="001D6F6A" w:rsidSect="004056D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1EEC" w14:textId="77777777" w:rsidR="009C6440" w:rsidRDefault="009C6440" w:rsidP="00440CAD">
      <w:r>
        <w:separator/>
      </w:r>
    </w:p>
  </w:endnote>
  <w:endnote w:type="continuationSeparator" w:id="0">
    <w:p w14:paraId="1359CAE0" w14:textId="77777777" w:rsidR="009C6440" w:rsidRDefault="009C6440" w:rsidP="00440CAD">
      <w:r>
        <w:continuationSeparator/>
      </w:r>
    </w:p>
  </w:endnote>
  <w:endnote w:type="continuationNotice" w:id="1">
    <w:p w14:paraId="09C175DD" w14:textId="77777777" w:rsidR="009C6440" w:rsidRDefault="009C6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A12A" w14:textId="77777777" w:rsidR="00646356" w:rsidRDefault="0064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2958" w14:textId="77777777" w:rsidR="00646356" w:rsidRDefault="00646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E36E" w14:textId="77777777" w:rsidR="00646356" w:rsidRDefault="0064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086B" w14:textId="77777777" w:rsidR="009C6440" w:rsidRDefault="009C6440" w:rsidP="00440CAD">
      <w:r>
        <w:separator/>
      </w:r>
    </w:p>
  </w:footnote>
  <w:footnote w:type="continuationSeparator" w:id="0">
    <w:p w14:paraId="19DEC14B" w14:textId="77777777" w:rsidR="009C6440" w:rsidRDefault="009C6440" w:rsidP="00440CAD">
      <w:r>
        <w:continuationSeparator/>
      </w:r>
    </w:p>
  </w:footnote>
  <w:footnote w:type="continuationNotice" w:id="1">
    <w:p w14:paraId="451F3565" w14:textId="77777777" w:rsidR="009C6440" w:rsidRDefault="009C6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0206" w14:textId="77777777" w:rsidR="00646356" w:rsidRDefault="00646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3749" w14:textId="2C7440B7" w:rsidR="00552C48" w:rsidRDefault="00552C48" w:rsidP="00440CAD">
    <w:pPr>
      <w:pStyle w:val="Header"/>
      <w:tabs>
        <w:tab w:val="clear" w:pos="4680"/>
        <w:tab w:val="clear" w:pos="9360"/>
        <w:tab w:val="center" w:pos="4513"/>
      </w:tabs>
    </w:pPr>
    <w:r>
      <w:rPr>
        <w:noProof/>
        <w:lang w:val="en-US"/>
      </w:rPr>
      <w:drawing>
        <wp:inline distT="0" distB="0" distL="0" distR="0" wp14:anchorId="402BF8FF" wp14:editId="71BAE137">
          <wp:extent cx="1828800" cy="4572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28800" cy="457200"/>
                  </a:xfrm>
                  <a:prstGeom prst="rect">
                    <a:avLst/>
                  </a:prstGeom>
                </pic:spPr>
              </pic:pic>
            </a:graphicData>
          </a:graphic>
        </wp:inline>
      </w:drawing>
    </w:r>
    <w:r>
      <w:tab/>
    </w:r>
    <w:r>
      <w:tab/>
    </w:r>
    <w:r>
      <w:tab/>
    </w:r>
    <w:r w:rsidR="00827756">
      <w:rPr>
        <w:noProof/>
        <w:lang w:val="en-US"/>
      </w:rPr>
      <w:drawing>
        <wp:inline distT="0" distB="0" distL="0" distR="0" wp14:anchorId="4CCF1EB9" wp14:editId="5AF87714">
          <wp:extent cx="1466850" cy="419100"/>
          <wp:effectExtent l="0" t="0" r="0" b="0"/>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8712" cy="42534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4BF3" w14:textId="77777777" w:rsidR="00646356" w:rsidRDefault="00646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2CF7"/>
    <w:multiLevelType w:val="multilevel"/>
    <w:tmpl w:val="927C33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59714147">
    <w:abstractNumId w:val="0"/>
  </w:num>
  <w:num w:numId="2" w16cid:durableId="1231429701">
    <w:abstractNumId w:val="0"/>
  </w:num>
  <w:num w:numId="3" w16cid:durableId="136983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AD"/>
    <w:rsid w:val="000C1442"/>
    <w:rsid w:val="000D1DCB"/>
    <w:rsid w:val="000F7844"/>
    <w:rsid w:val="0010421B"/>
    <w:rsid w:val="00121696"/>
    <w:rsid w:val="001473AD"/>
    <w:rsid w:val="001649C0"/>
    <w:rsid w:val="00187F35"/>
    <w:rsid w:val="001A2451"/>
    <w:rsid w:val="001B59EB"/>
    <w:rsid w:val="001D6F6A"/>
    <w:rsid w:val="00226FCF"/>
    <w:rsid w:val="002279CB"/>
    <w:rsid w:val="00263628"/>
    <w:rsid w:val="002800AF"/>
    <w:rsid w:val="00293A13"/>
    <w:rsid w:val="002F74ED"/>
    <w:rsid w:val="00346F7A"/>
    <w:rsid w:val="003565AE"/>
    <w:rsid w:val="003C1D4B"/>
    <w:rsid w:val="004056DB"/>
    <w:rsid w:val="00434011"/>
    <w:rsid w:val="00440CAD"/>
    <w:rsid w:val="0048301B"/>
    <w:rsid w:val="0048623D"/>
    <w:rsid w:val="00537697"/>
    <w:rsid w:val="00552C48"/>
    <w:rsid w:val="00577D2C"/>
    <w:rsid w:val="00605629"/>
    <w:rsid w:val="00632B1D"/>
    <w:rsid w:val="00634836"/>
    <w:rsid w:val="00640F57"/>
    <w:rsid w:val="006462C7"/>
    <w:rsid w:val="00646356"/>
    <w:rsid w:val="0067496F"/>
    <w:rsid w:val="006A63AA"/>
    <w:rsid w:val="006D6CCD"/>
    <w:rsid w:val="00781191"/>
    <w:rsid w:val="007D09BA"/>
    <w:rsid w:val="007D182F"/>
    <w:rsid w:val="007E65AA"/>
    <w:rsid w:val="007F52BC"/>
    <w:rsid w:val="00827756"/>
    <w:rsid w:val="00897B70"/>
    <w:rsid w:val="008B3665"/>
    <w:rsid w:val="008C6792"/>
    <w:rsid w:val="008E08B2"/>
    <w:rsid w:val="00911286"/>
    <w:rsid w:val="00950ECF"/>
    <w:rsid w:val="00960CDA"/>
    <w:rsid w:val="009C05EF"/>
    <w:rsid w:val="009C6440"/>
    <w:rsid w:val="009F5592"/>
    <w:rsid w:val="00A35B6C"/>
    <w:rsid w:val="00A368B9"/>
    <w:rsid w:val="00A559F7"/>
    <w:rsid w:val="00B30638"/>
    <w:rsid w:val="00B47C6F"/>
    <w:rsid w:val="00B853CF"/>
    <w:rsid w:val="00BA39BD"/>
    <w:rsid w:val="00BB3549"/>
    <w:rsid w:val="00C21E97"/>
    <w:rsid w:val="00CC4B30"/>
    <w:rsid w:val="00D73BF1"/>
    <w:rsid w:val="00DC381B"/>
    <w:rsid w:val="00DE020C"/>
    <w:rsid w:val="00E43016"/>
    <w:rsid w:val="00E906C6"/>
    <w:rsid w:val="00EA44EA"/>
    <w:rsid w:val="00F031FD"/>
    <w:rsid w:val="00F14429"/>
    <w:rsid w:val="00F2633A"/>
    <w:rsid w:val="00F41912"/>
    <w:rsid w:val="00F42F17"/>
    <w:rsid w:val="00F46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AF60F"/>
  <w15:docId w15:val="{5D2CB752-BB46-7547-9CC5-C1BAAC14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D6CCD"/>
    <w:pPr>
      <w:keepNext/>
      <w:numPr>
        <w:numId w:val="1"/>
      </w:numPr>
      <w:spacing w:before="240" w:after="60"/>
      <w:outlineLvl w:val="0"/>
    </w:pPr>
    <w:rPr>
      <w:rFonts w:ascii="Arial" w:eastAsia="MS Gothic" w:hAnsi="Arial"/>
      <w:b/>
      <w:bCs/>
      <w:color w:val="2F5496" w:themeColor="accent1" w:themeShade="BF"/>
      <w:kern w:val="32"/>
      <w:sz w:val="28"/>
      <w:szCs w:val="32"/>
      <w:lang w:val="en-US"/>
    </w:rPr>
  </w:style>
  <w:style w:type="paragraph" w:styleId="Heading2">
    <w:name w:val="heading 2"/>
    <w:basedOn w:val="Normal"/>
    <w:next w:val="Normal"/>
    <w:link w:val="Heading2Char"/>
    <w:autoRedefine/>
    <w:uiPriority w:val="9"/>
    <w:qFormat/>
    <w:rsid w:val="006D6CCD"/>
    <w:pPr>
      <w:keepNext/>
      <w:numPr>
        <w:ilvl w:val="1"/>
        <w:numId w:val="1"/>
      </w:numPr>
      <w:spacing w:before="240" w:after="60"/>
      <w:outlineLvl w:val="1"/>
    </w:pPr>
    <w:rPr>
      <w:rFonts w:ascii="Arial" w:eastAsia="MS Gothic" w:hAnsi="Arial"/>
      <w:b/>
      <w:bCs/>
      <w:i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qFormat/>
    <w:rsid w:val="008B3665"/>
    <w:rPr>
      <w:rFonts w:ascii="Cambria" w:hAnsi="Cambria" w:cs="Times New Roman"/>
      <w:b w:val="0"/>
      <w:bCs w:val="0"/>
      <w:color w:val="auto"/>
    </w:rPr>
  </w:style>
  <w:style w:type="character" w:customStyle="1" w:styleId="Heading1Char">
    <w:name w:val="Heading 1 Char"/>
    <w:link w:val="Heading1"/>
    <w:uiPriority w:val="9"/>
    <w:rsid w:val="006D6CCD"/>
    <w:rPr>
      <w:rFonts w:ascii="Arial" w:eastAsia="MS Gothic" w:hAnsi="Arial"/>
      <w:b/>
      <w:bCs/>
      <w:color w:val="2F5496" w:themeColor="accent1" w:themeShade="BF"/>
      <w:kern w:val="32"/>
      <w:sz w:val="28"/>
      <w:szCs w:val="32"/>
      <w:lang w:val="en-US"/>
    </w:rPr>
  </w:style>
  <w:style w:type="character" w:customStyle="1" w:styleId="Heading2Char">
    <w:name w:val="Heading 2 Char"/>
    <w:link w:val="Heading2"/>
    <w:uiPriority w:val="9"/>
    <w:rsid w:val="006D6CCD"/>
    <w:rPr>
      <w:rFonts w:ascii="Arial" w:eastAsia="MS Gothic" w:hAnsi="Arial"/>
      <w:b/>
      <w:bCs/>
      <w:iCs/>
      <w:color w:val="2F5496" w:themeColor="accent1" w:themeShade="BF"/>
      <w:sz w:val="28"/>
      <w:szCs w:val="28"/>
      <w:lang w:val="en-US"/>
    </w:rPr>
  </w:style>
  <w:style w:type="paragraph" w:styleId="Header">
    <w:name w:val="header"/>
    <w:basedOn w:val="Normal"/>
    <w:link w:val="HeaderChar"/>
    <w:uiPriority w:val="99"/>
    <w:unhideWhenUsed/>
    <w:rsid w:val="00440CAD"/>
    <w:pPr>
      <w:tabs>
        <w:tab w:val="center" w:pos="4680"/>
        <w:tab w:val="right" w:pos="9360"/>
      </w:tabs>
    </w:pPr>
  </w:style>
  <w:style w:type="character" w:customStyle="1" w:styleId="HeaderChar">
    <w:name w:val="Header Char"/>
    <w:basedOn w:val="DefaultParagraphFont"/>
    <w:link w:val="Header"/>
    <w:uiPriority w:val="99"/>
    <w:rsid w:val="00440CAD"/>
  </w:style>
  <w:style w:type="paragraph" w:styleId="Footer">
    <w:name w:val="footer"/>
    <w:basedOn w:val="Normal"/>
    <w:link w:val="FooterChar"/>
    <w:uiPriority w:val="99"/>
    <w:unhideWhenUsed/>
    <w:rsid w:val="00440CAD"/>
    <w:pPr>
      <w:tabs>
        <w:tab w:val="center" w:pos="4680"/>
        <w:tab w:val="right" w:pos="9360"/>
      </w:tabs>
    </w:pPr>
  </w:style>
  <w:style w:type="character" w:customStyle="1" w:styleId="FooterChar">
    <w:name w:val="Footer Char"/>
    <w:basedOn w:val="DefaultParagraphFont"/>
    <w:link w:val="Footer"/>
    <w:uiPriority w:val="99"/>
    <w:rsid w:val="00440CAD"/>
  </w:style>
  <w:style w:type="character" w:styleId="Hyperlink">
    <w:name w:val="Hyperlink"/>
    <w:basedOn w:val="DefaultParagraphFont"/>
    <w:uiPriority w:val="99"/>
    <w:unhideWhenUsed/>
    <w:rsid w:val="00BA39BD"/>
    <w:rPr>
      <w:color w:val="0563C1" w:themeColor="hyperlink"/>
      <w:u w:val="single"/>
    </w:rPr>
  </w:style>
  <w:style w:type="character" w:customStyle="1" w:styleId="UnresolvedMention1">
    <w:name w:val="Unresolved Mention1"/>
    <w:basedOn w:val="DefaultParagraphFont"/>
    <w:uiPriority w:val="99"/>
    <w:semiHidden/>
    <w:unhideWhenUsed/>
    <w:rsid w:val="00BA39BD"/>
    <w:rPr>
      <w:color w:val="605E5C"/>
      <w:shd w:val="clear" w:color="auto" w:fill="E1DFDD"/>
    </w:rPr>
  </w:style>
  <w:style w:type="character" w:styleId="FollowedHyperlink">
    <w:name w:val="FollowedHyperlink"/>
    <w:basedOn w:val="DefaultParagraphFont"/>
    <w:uiPriority w:val="99"/>
    <w:semiHidden/>
    <w:unhideWhenUsed/>
    <w:rsid w:val="00187F35"/>
    <w:rPr>
      <w:color w:val="954F72" w:themeColor="followedHyperlink"/>
      <w:u w:val="single"/>
    </w:rPr>
  </w:style>
  <w:style w:type="paragraph" w:styleId="BalloonText">
    <w:name w:val="Balloon Text"/>
    <w:basedOn w:val="Normal"/>
    <w:link w:val="BalloonTextChar"/>
    <w:uiPriority w:val="99"/>
    <w:semiHidden/>
    <w:unhideWhenUsed/>
    <w:rsid w:val="001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3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kki.buglass@educatetogether.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ducatetogether.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merdaleet.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et-information-schools.service.gov.uk/Establishments/Establishment/Details/144762"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4D0E84CF8B047A75B7654AF4137A9" ma:contentTypeVersion="16" ma:contentTypeDescription="Create a new document." ma:contentTypeScope="" ma:versionID="c7d55bce5a24d2678221bc70717f3a6e">
  <xsd:schema xmlns:xsd="http://www.w3.org/2001/XMLSchema" xmlns:xs="http://www.w3.org/2001/XMLSchema" xmlns:p="http://schemas.microsoft.com/office/2006/metadata/properties" xmlns:ns2="ae1884a3-626b-404d-b75e-709bb95cfa9a" xmlns:ns3="4f9b03ac-5308-45bd-84de-dfea0935dcac" targetNamespace="http://schemas.microsoft.com/office/2006/metadata/properties" ma:root="true" ma:fieldsID="8540a82e2072d8866d6c8ea5cf89eb6d" ns2:_="" ns3:_="">
    <xsd:import namespace="ae1884a3-626b-404d-b75e-709bb95cfa9a"/>
    <xsd:import namespace="4f9b03ac-5308-45bd-84de-dfea0935dc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884a3-626b-404d-b75e-709bb95cf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9b03ac-5308-45bd-84de-dfea0935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72e03e-d4e0-441f-b3b0-520a8715a6d1}" ma:internalName="TaxCatchAll" ma:showField="CatchAllData" ma:web="4f9b03ac-5308-45bd-84de-dfea0935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9b03ac-5308-45bd-84de-dfea0935dcac" xsi:nil="true"/>
    <lcf76f155ced4ddcb4097134ff3c332f xmlns="ae1884a3-626b-404d-b75e-709bb95cfa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6166B-8C29-4A76-B497-B0BCF77C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884a3-626b-404d-b75e-709bb95cfa9a"/>
    <ds:schemaRef ds:uri="4f9b03ac-5308-45bd-84de-dfea0935d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88657-2455-4DCE-A6FC-B8B050D14FB1}">
  <ds:schemaRefs>
    <ds:schemaRef ds:uri="http://schemas.microsoft.com/office/2006/metadata/properties"/>
    <ds:schemaRef ds:uri="http://schemas.microsoft.com/office/infopath/2007/PartnerControls"/>
    <ds:schemaRef ds:uri="4f9b03ac-5308-45bd-84de-dfea0935dcac"/>
    <ds:schemaRef ds:uri="ae1884a3-626b-404d-b75e-709bb95cfa9a"/>
  </ds:schemaRefs>
</ds:datastoreItem>
</file>

<file path=customXml/itemProps3.xml><?xml version="1.0" encoding="utf-8"?>
<ds:datastoreItem xmlns:ds="http://schemas.openxmlformats.org/officeDocument/2006/customXml" ds:itemID="{6547D7F5-B8D4-462A-8C47-FCF10990C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Links>
    <vt:vector size="24" baseType="variant">
      <vt:variant>
        <vt:i4>6291535</vt:i4>
      </vt:variant>
      <vt:variant>
        <vt:i4>9</vt:i4>
      </vt:variant>
      <vt:variant>
        <vt:i4>0</vt:i4>
      </vt:variant>
      <vt:variant>
        <vt:i4>5</vt:i4>
      </vt:variant>
      <vt:variant>
        <vt:lpwstr>mailto:nikki.buglass@educatetogether.org.uk</vt:lpwstr>
      </vt:variant>
      <vt:variant>
        <vt:lpwstr/>
      </vt:variant>
      <vt:variant>
        <vt:i4>4522034</vt:i4>
      </vt:variant>
      <vt:variant>
        <vt:i4>6</vt:i4>
      </vt:variant>
      <vt:variant>
        <vt:i4>0</vt:i4>
      </vt:variant>
      <vt:variant>
        <vt:i4>5</vt:i4>
      </vt:variant>
      <vt:variant>
        <vt:lpwstr>mailto:info@educatetogether.org.uk</vt:lpwstr>
      </vt:variant>
      <vt:variant>
        <vt:lpwstr/>
      </vt:variant>
      <vt:variant>
        <vt:i4>8192056</vt:i4>
      </vt:variant>
      <vt:variant>
        <vt:i4>3</vt:i4>
      </vt:variant>
      <vt:variant>
        <vt:i4>0</vt:i4>
      </vt:variant>
      <vt:variant>
        <vt:i4>5</vt:i4>
      </vt:variant>
      <vt:variant>
        <vt:lpwstr>http://www.educatetogether.org.uk/</vt:lpwstr>
      </vt:variant>
      <vt:variant>
        <vt:lpwstr/>
      </vt:variant>
      <vt:variant>
        <vt:i4>6619182</vt:i4>
      </vt:variant>
      <vt:variant>
        <vt:i4>0</vt:i4>
      </vt:variant>
      <vt:variant>
        <vt:i4>0</vt:i4>
      </vt:variant>
      <vt:variant>
        <vt:i4>5</vt:i4>
      </vt:variant>
      <vt:variant>
        <vt:lpwstr>http://www.somerdaleet.org.uk/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Buglass</dc:creator>
  <cp:keywords/>
  <dc:description/>
  <cp:lastModifiedBy>Aaron Johncock</cp:lastModifiedBy>
  <cp:revision>2</cp:revision>
  <dcterms:created xsi:type="dcterms:W3CDTF">2023-12-04T09:44:00Z</dcterms:created>
  <dcterms:modified xsi:type="dcterms:W3CDTF">2023-12-04T09:44:00Z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0x010100A174D0E84CF8B047A75B7654AF4137A9</vt:lpwstr>
  </property>
</Properties>
</file>